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A4A4" w14:textId="77777777" w:rsidR="00AE5F8C" w:rsidRDefault="00AE5F8C" w:rsidP="00AE5F8C">
      <w:pPr>
        <w:pStyle w:val="NormalWeb"/>
      </w:pPr>
      <w:r>
        <w:rPr>
          <w:rStyle w:val="Strong"/>
          <w:rFonts w:eastAsiaTheme="majorEastAsia"/>
        </w:rPr>
        <w:t>Dear Utah Legislators,</w:t>
      </w:r>
    </w:p>
    <w:p w14:paraId="410ACDA4" w14:textId="77777777" w:rsidR="00AE5F8C" w:rsidRDefault="00AE5F8C" w:rsidP="00AE5F8C">
      <w:pPr>
        <w:pStyle w:val="NormalWeb"/>
      </w:pPr>
      <w:r>
        <w:t>Utah’s landscapes are defined by the wild creatures that inhabit them—from mule deer and elk to bears and mountain lions. Yet, every year, thousands of these animals are struck and killed while trying to cross our highways. These deaths are preventable.</w:t>
      </w:r>
    </w:p>
    <w:p w14:paraId="567FF0E8" w14:textId="77777777" w:rsidR="00AE5F8C" w:rsidRDefault="00AE5F8C" w:rsidP="00AE5F8C">
      <w:pPr>
        <w:pStyle w:val="NormalWeb"/>
      </w:pPr>
      <w:r>
        <w:t xml:space="preserve">Wildlife crossings—bridges and underpasses that allow animals to safely move across roads—have been proven across the West to reduce wildlife-vehicle collisions by up to </w:t>
      </w:r>
      <w:r>
        <w:rPr>
          <w:rStyle w:val="Strong"/>
          <w:rFonts w:eastAsiaTheme="majorEastAsia"/>
        </w:rPr>
        <w:t>90 percent.</w:t>
      </w:r>
      <w:r>
        <w:t xml:space="preserve"> They reconnect fragmented habitats, keep migration routes open, and protect drivers from the dangers of highway collisions.</w:t>
      </w:r>
    </w:p>
    <w:p w14:paraId="0549D671" w14:textId="77777777" w:rsidR="00AE5F8C" w:rsidRDefault="00AE5F8C" w:rsidP="00AE5F8C">
      <w:pPr>
        <w:pStyle w:val="NormalWeb"/>
      </w:pPr>
      <w:r>
        <w:t xml:space="preserve">Establishing a </w:t>
      </w:r>
      <w:r>
        <w:rPr>
          <w:rStyle w:val="Strong"/>
          <w:rFonts w:eastAsiaTheme="majorEastAsia"/>
        </w:rPr>
        <w:t>permanent fund for wildlife crossings</w:t>
      </w:r>
      <w:r>
        <w:t xml:space="preserve"> is one of the most meaningful steps we can take to preserve Utah’s natural legacy. Wildlife is a </w:t>
      </w:r>
      <w:r>
        <w:rPr>
          <w:rStyle w:val="Strong"/>
          <w:rFonts w:eastAsiaTheme="majorEastAsia"/>
        </w:rPr>
        <w:t>public trust resource</w:t>
      </w:r>
      <w:r>
        <w:t>—it belongs to all Utahns, now and in the future. Protecting it is both a moral duty and a practical necessity for our growing state.</w:t>
      </w:r>
    </w:p>
    <w:p w14:paraId="7CB45E93" w14:textId="77777777" w:rsidR="00AE5F8C" w:rsidRDefault="00AE5F8C" w:rsidP="00AE5F8C">
      <w:pPr>
        <w:pStyle w:val="NormalWeb"/>
      </w:pPr>
      <w:r>
        <w:t xml:space="preserve">This initiative is not just about animals—it’s about </w:t>
      </w:r>
      <w:r>
        <w:rPr>
          <w:rStyle w:val="Strong"/>
          <w:rFonts w:eastAsiaTheme="majorEastAsia"/>
        </w:rPr>
        <w:t>safety, stewardship, and pride</w:t>
      </w:r>
      <w:r>
        <w:t xml:space="preserve"> in the place we call home. Please vote to create a permanent wildlife crossing fund. Utah has a chance to lead the nation in demonstrating how conservation and common sense can go hand in hand.</w:t>
      </w:r>
    </w:p>
    <w:p w14:paraId="10300897" w14:textId="77777777" w:rsidR="00AE5F8C" w:rsidRDefault="00AE5F8C" w:rsidP="00AE5F8C">
      <w:pPr>
        <w:pStyle w:val="NormalWeb"/>
      </w:pPr>
      <w:r>
        <w:t>With gratitude,</w:t>
      </w:r>
    </w:p>
    <w:p w14:paraId="2E9D3014" w14:textId="213BDA3D" w:rsidR="00AE5F8C" w:rsidRDefault="00AE5F8C" w:rsidP="00AE5F8C">
      <w:pPr>
        <w:pStyle w:val="NormalWeb"/>
      </w:pPr>
      <w:r>
        <w:br/>
        <w:t>[Your Name]</w:t>
      </w:r>
      <w:r>
        <w:br/>
        <w:t>[City, Utah]</w:t>
      </w:r>
    </w:p>
    <w:p w14:paraId="0731F958" w14:textId="77777777" w:rsidR="00B55054" w:rsidRDefault="00B55054"/>
    <w:sectPr w:rsidR="00B55054" w:rsidSect="004D1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80"/>
    <w:rsid w:val="000E2727"/>
    <w:rsid w:val="001519E2"/>
    <w:rsid w:val="0025066D"/>
    <w:rsid w:val="00376D2A"/>
    <w:rsid w:val="00443580"/>
    <w:rsid w:val="004D1132"/>
    <w:rsid w:val="005542B3"/>
    <w:rsid w:val="008909D8"/>
    <w:rsid w:val="00AE5F8C"/>
    <w:rsid w:val="00B55054"/>
    <w:rsid w:val="00DA7855"/>
    <w:rsid w:val="00E4609C"/>
    <w:rsid w:val="00E73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C874"/>
  <w14:defaultImageDpi w14:val="32767"/>
  <w15:chartTrackingRefBased/>
  <w15:docId w15:val="{268F9CF6-0B7C-0D47-93EB-92610B00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80"/>
    <w:rPr>
      <w:rFonts w:eastAsiaTheme="majorEastAsia" w:cstheme="majorBidi"/>
      <w:color w:val="272727" w:themeColor="text1" w:themeTint="D8"/>
    </w:rPr>
  </w:style>
  <w:style w:type="paragraph" w:styleId="Title">
    <w:name w:val="Title"/>
    <w:basedOn w:val="Normal"/>
    <w:next w:val="Normal"/>
    <w:link w:val="TitleChar"/>
    <w:uiPriority w:val="10"/>
    <w:qFormat/>
    <w:rsid w:val="00443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80"/>
    <w:pPr>
      <w:spacing w:before="160"/>
      <w:jc w:val="center"/>
    </w:pPr>
    <w:rPr>
      <w:i/>
      <w:iCs/>
      <w:color w:val="404040" w:themeColor="text1" w:themeTint="BF"/>
    </w:rPr>
  </w:style>
  <w:style w:type="character" w:customStyle="1" w:styleId="QuoteChar">
    <w:name w:val="Quote Char"/>
    <w:basedOn w:val="DefaultParagraphFont"/>
    <w:link w:val="Quote"/>
    <w:uiPriority w:val="29"/>
    <w:rsid w:val="00443580"/>
    <w:rPr>
      <w:i/>
      <w:iCs/>
      <w:color w:val="404040" w:themeColor="text1" w:themeTint="BF"/>
    </w:rPr>
  </w:style>
  <w:style w:type="paragraph" w:styleId="ListParagraph">
    <w:name w:val="List Paragraph"/>
    <w:basedOn w:val="Normal"/>
    <w:uiPriority w:val="34"/>
    <w:qFormat/>
    <w:rsid w:val="00443580"/>
    <w:pPr>
      <w:ind w:left="720"/>
      <w:contextualSpacing/>
    </w:pPr>
  </w:style>
  <w:style w:type="character" w:styleId="IntenseEmphasis">
    <w:name w:val="Intense Emphasis"/>
    <w:basedOn w:val="DefaultParagraphFont"/>
    <w:uiPriority w:val="21"/>
    <w:qFormat/>
    <w:rsid w:val="00443580"/>
    <w:rPr>
      <w:i/>
      <w:iCs/>
      <w:color w:val="0F4761" w:themeColor="accent1" w:themeShade="BF"/>
    </w:rPr>
  </w:style>
  <w:style w:type="paragraph" w:styleId="IntenseQuote">
    <w:name w:val="Intense Quote"/>
    <w:basedOn w:val="Normal"/>
    <w:next w:val="Normal"/>
    <w:link w:val="IntenseQuoteChar"/>
    <w:uiPriority w:val="30"/>
    <w:qFormat/>
    <w:rsid w:val="00443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580"/>
    <w:rPr>
      <w:i/>
      <w:iCs/>
      <w:color w:val="0F4761" w:themeColor="accent1" w:themeShade="BF"/>
    </w:rPr>
  </w:style>
  <w:style w:type="character" w:styleId="IntenseReference">
    <w:name w:val="Intense Reference"/>
    <w:basedOn w:val="DefaultParagraphFont"/>
    <w:uiPriority w:val="32"/>
    <w:qFormat/>
    <w:rsid w:val="00443580"/>
    <w:rPr>
      <w:b/>
      <w:bCs/>
      <w:smallCaps/>
      <w:color w:val="0F4761" w:themeColor="accent1" w:themeShade="BF"/>
      <w:spacing w:val="5"/>
    </w:rPr>
  </w:style>
  <w:style w:type="paragraph" w:styleId="NormalWeb">
    <w:name w:val="Normal (Web)"/>
    <w:basedOn w:val="Normal"/>
    <w:uiPriority w:val="99"/>
    <w:semiHidden/>
    <w:unhideWhenUsed/>
    <w:rsid w:val="004435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3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083023">
      <w:bodyDiv w:val="1"/>
      <w:marLeft w:val="0"/>
      <w:marRight w:val="0"/>
      <w:marTop w:val="0"/>
      <w:marBottom w:val="0"/>
      <w:divBdr>
        <w:top w:val="none" w:sz="0" w:space="0" w:color="auto"/>
        <w:left w:val="none" w:sz="0" w:space="0" w:color="auto"/>
        <w:bottom w:val="none" w:sz="0" w:space="0" w:color="auto"/>
        <w:right w:val="none" w:sz="0" w:space="0" w:color="auto"/>
      </w:divBdr>
    </w:div>
    <w:div w:id="79456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Bond</dc:creator>
  <cp:keywords/>
  <dc:description/>
  <cp:lastModifiedBy>Alison Bond</cp:lastModifiedBy>
  <cp:revision>2</cp:revision>
  <dcterms:created xsi:type="dcterms:W3CDTF">2025-10-21T16:40:00Z</dcterms:created>
  <dcterms:modified xsi:type="dcterms:W3CDTF">2025-10-21T16:40:00Z</dcterms:modified>
</cp:coreProperties>
</file>